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2242C3D8"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1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A354EF">
        <w:rPr>
          <w:rFonts w:ascii="Times New Roman" w:hAnsi="Times New Roman" w:cs="Times New Roman"/>
          <w:sz w:val="32"/>
          <w:szCs w:val="32"/>
          <w:highlight w:val="yellow"/>
          <w:u w:val="single"/>
        </w:rPr>
        <w:t>Sunday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June 0</w:t>
      </w:r>
      <w:r w:rsidR="00A354EF">
        <w:rPr>
          <w:rFonts w:ascii="Times New Roman" w:hAnsi="Times New Roman" w:cs="Times New Roman"/>
          <w:sz w:val="32"/>
          <w:szCs w:val="32"/>
          <w:highlight w:val="yellow"/>
          <w:u w:val="single"/>
        </w:rPr>
        <w:t>7</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13EFDD85" w14:textId="77777777" w:rsidR="00A354EF" w:rsidRPr="00A354EF" w:rsidRDefault="00A354EF" w:rsidP="00A354EF">
      <w:pPr>
        <w:rPr>
          <w:rFonts w:ascii="Times New Roman" w:hAnsi="Times New Roman" w:cs="Times New Roman"/>
          <w:sz w:val="22"/>
          <w:szCs w:val="22"/>
        </w:rPr>
      </w:pPr>
    </w:p>
    <w:p w14:paraId="161CDA66" w14:textId="77777777" w:rsidR="00C60868" w:rsidRDefault="00A354EF" w:rsidP="00A354EF">
      <w:pPr>
        <w:rPr>
          <w:rFonts w:ascii="Times New Roman" w:hAnsi="Times New Roman" w:cs="Times New Roman"/>
          <w:sz w:val="22"/>
          <w:szCs w:val="22"/>
        </w:rPr>
      </w:pPr>
      <w:r w:rsidRPr="00C60868">
        <w:rPr>
          <w:rFonts w:ascii="Times New Roman" w:hAnsi="Times New Roman" w:cs="Times New Roman"/>
          <w:sz w:val="22"/>
          <w:szCs w:val="22"/>
          <w:highlight w:val="yellow"/>
        </w:rPr>
        <w:t>1. Please</w:t>
      </w:r>
      <w:r w:rsidRPr="00A354EF">
        <w:rPr>
          <w:rFonts w:ascii="Times New Roman" w:hAnsi="Times New Roman" w:cs="Times New Roman"/>
          <w:sz w:val="22"/>
          <w:szCs w:val="22"/>
        </w:rPr>
        <w:t xml:space="preserve"> post one question that you found most intriguing, important, puzzling, infuriating, contrary to what you thought before, etc. about the assigned reading</w:t>
      </w:r>
      <w:r w:rsidR="00C60868">
        <w:rPr>
          <w:rFonts w:ascii="Times New Roman" w:hAnsi="Times New Roman" w:cs="Times New Roman"/>
          <w:sz w:val="22"/>
          <w:szCs w:val="22"/>
        </w:rPr>
        <w:t xml:space="preserve">. </w:t>
      </w:r>
    </w:p>
    <w:p w14:paraId="7411E0C0" w14:textId="33BD3ED0" w:rsidR="00A354EF" w:rsidRPr="00A354EF" w:rsidRDefault="00A354EF" w:rsidP="00A354EF">
      <w:pPr>
        <w:rPr>
          <w:rFonts w:ascii="Times New Roman" w:hAnsi="Times New Roman" w:cs="Times New Roman"/>
          <w:sz w:val="22"/>
          <w:szCs w:val="22"/>
        </w:rPr>
      </w:pPr>
      <w:r w:rsidRPr="00C60868">
        <w:rPr>
          <w:rFonts w:ascii="Times New Roman" w:hAnsi="Times New Roman" w:cs="Times New Roman"/>
          <w:sz w:val="22"/>
          <w:szCs w:val="22"/>
          <w:highlight w:val="yellow"/>
        </w:rPr>
        <w:t>You</w:t>
      </w:r>
      <w:r w:rsidRPr="00A354EF">
        <w:rPr>
          <w:rFonts w:ascii="Times New Roman" w:hAnsi="Times New Roman" w:cs="Times New Roman"/>
          <w:sz w:val="22"/>
          <w:szCs w:val="22"/>
        </w:rPr>
        <w:t xml:space="preserve"> should then give a brief description of yours in the same post. </w:t>
      </w:r>
    </w:p>
    <w:p w14:paraId="6CE810BF" w14:textId="77777777" w:rsidR="00A354EF" w:rsidRPr="00A354EF" w:rsidRDefault="00A354EF" w:rsidP="00A354EF">
      <w:pPr>
        <w:rPr>
          <w:rFonts w:ascii="Times New Roman" w:hAnsi="Times New Roman" w:cs="Times New Roman"/>
          <w:sz w:val="22"/>
          <w:szCs w:val="22"/>
        </w:rPr>
      </w:pPr>
    </w:p>
    <w:p w14:paraId="1DD757EA" w14:textId="54C31E85" w:rsidR="00A354EF" w:rsidRPr="00A354EF" w:rsidRDefault="00A354EF" w:rsidP="00A354EF">
      <w:pPr>
        <w:rPr>
          <w:rFonts w:ascii="Times New Roman" w:hAnsi="Times New Roman" w:cs="Times New Roman"/>
          <w:sz w:val="22"/>
          <w:szCs w:val="22"/>
        </w:rPr>
      </w:pPr>
      <w:r w:rsidRPr="00C60868">
        <w:rPr>
          <w:rFonts w:ascii="Times New Roman" w:hAnsi="Times New Roman" w:cs="Times New Roman"/>
          <w:sz w:val="22"/>
          <w:szCs w:val="22"/>
          <w:highlight w:val="yellow"/>
        </w:rPr>
        <w:t>2. Among</w:t>
      </w:r>
      <w:r w:rsidRPr="00A354EF">
        <w:rPr>
          <w:rFonts w:ascii="Times New Roman" w:hAnsi="Times New Roman" w:cs="Times New Roman"/>
          <w:sz w:val="22"/>
          <w:szCs w:val="22"/>
        </w:rPr>
        <w:t xml:space="preserve"> Week 1 chapters, definitions of white-collar crime are the main focus.  </w:t>
      </w:r>
      <w:r w:rsidRPr="00C60868">
        <w:rPr>
          <w:rFonts w:ascii="Times New Roman" w:hAnsi="Times New Roman" w:cs="Times New Roman"/>
          <w:sz w:val="22"/>
          <w:szCs w:val="22"/>
          <w:highlight w:val="yellow"/>
        </w:rPr>
        <w:t>What</w:t>
      </w:r>
      <w:r w:rsidRPr="00A354EF">
        <w:rPr>
          <w:rFonts w:ascii="Times New Roman" w:hAnsi="Times New Roman" w:cs="Times New Roman"/>
          <w:sz w:val="22"/>
          <w:szCs w:val="22"/>
        </w:rPr>
        <w:t xml:space="preserve"> definition do you think most reasonable to you? </w:t>
      </w:r>
      <w:r w:rsidRPr="00C60868">
        <w:rPr>
          <w:rFonts w:ascii="Times New Roman" w:hAnsi="Times New Roman" w:cs="Times New Roman"/>
          <w:sz w:val="22"/>
          <w:szCs w:val="22"/>
          <w:highlight w:val="yellow"/>
        </w:rPr>
        <w:t>Please</w:t>
      </w:r>
      <w:r w:rsidRPr="00A354EF">
        <w:rPr>
          <w:rFonts w:ascii="Times New Roman" w:hAnsi="Times New Roman" w:cs="Times New Roman"/>
          <w:sz w:val="22"/>
          <w:szCs w:val="22"/>
        </w:rPr>
        <w:t xml:space="preserve"> provide your justification and how the justification is parallel to your readings.</w:t>
      </w:r>
    </w:p>
    <w:p w14:paraId="69546E78" w14:textId="77777777" w:rsidR="00A354EF" w:rsidRPr="00A354EF" w:rsidRDefault="00A354EF" w:rsidP="00A354EF">
      <w:pPr>
        <w:rPr>
          <w:rFonts w:ascii="Times New Roman" w:hAnsi="Times New Roman" w:cs="Times New Roman"/>
          <w:sz w:val="22"/>
          <w:szCs w:val="22"/>
        </w:rPr>
      </w:pPr>
    </w:p>
    <w:p w14:paraId="671ECFDA" w14:textId="77777777" w:rsidR="00A354EF" w:rsidRPr="00A354EF" w:rsidRDefault="00A354EF" w:rsidP="00A354EF">
      <w:pPr>
        <w:rPr>
          <w:rFonts w:ascii="Times New Roman" w:hAnsi="Times New Roman" w:cs="Times New Roman"/>
          <w:sz w:val="22"/>
          <w:szCs w:val="22"/>
        </w:rPr>
      </w:pPr>
      <w:r w:rsidRPr="00C60868">
        <w:rPr>
          <w:rFonts w:ascii="Times New Roman" w:hAnsi="Times New Roman" w:cs="Times New Roman"/>
          <w:sz w:val="22"/>
          <w:szCs w:val="22"/>
          <w:highlight w:val="yellow"/>
        </w:rPr>
        <w:t>3. The</w:t>
      </w:r>
      <w:r w:rsidRPr="00A354EF">
        <w:rPr>
          <w:rFonts w:ascii="Times New Roman" w:hAnsi="Times New Roman" w:cs="Times New Roman"/>
          <w:sz w:val="22"/>
          <w:szCs w:val="22"/>
        </w:rPr>
        <w:t xml:space="preserve"> debate of definitions between Populists and Patrician perspective could lead to differential legal practice by governments.  </w:t>
      </w:r>
      <w:r w:rsidRPr="00C60868">
        <w:rPr>
          <w:rFonts w:ascii="Times New Roman" w:hAnsi="Times New Roman" w:cs="Times New Roman"/>
          <w:sz w:val="22"/>
          <w:szCs w:val="22"/>
          <w:highlight w:val="yellow"/>
        </w:rPr>
        <w:t>Which</w:t>
      </w:r>
      <w:r w:rsidRPr="00A354EF">
        <w:rPr>
          <w:rFonts w:ascii="Times New Roman" w:hAnsi="Times New Roman" w:cs="Times New Roman"/>
          <w:sz w:val="22"/>
          <w:szCs w:val="22"/>
        </w:rPr>
        <w:t xml:space="preserve"> one do you think is more reasonable for you? Please justify your argument with a good explanation or evidence. </w:t>
      </w:r>
    </w:p>
    <w:p w14:paraId="2418CB5E" w14:textId="77777777" w:rsidR="00A354EF" w:rsidRPr="00A354EF" w:rsidRDefault="00A354EF" w:rsidP="00A354EF">
      <w:pPr>
        <w:rPr>
          <w:rFonts w:ascii="Times New Roman" w:hAnsi="Times New Roman" w:cs="Times New Roman"/>
          <w:sz w:val="22"/>
          <w:szCs w:val="22"/>
        </w:rPr>
      </w:pPr>
    </w:p>
    <w:p w14:paraId="3235D207" w14:textId="663EA193" w:rsidR="00E72E58" w:rsidRPr="00E72E58" w:rsidRDefault="00A354EF" w:rsidP="00A354EF">
      <w:pPr>
        <w:rPr>
          <w:rFonts w:ascii="Times New Roman" w:hAnsi="Times New Roman" w:cs="Times New Roman"/>
          <w:sz w:val="22"/>
          <w:szCs w:val="22"/>
        </w:rPr>
      </w:pPr>
      <w:r w:rsidRPr="00C60868">
        <w:rPr>
          <w:rFonts w:ascii="Times New Roman" w:hAnsi="Times New Roman" w:cs="Times New Roman"/>
          <w:sz w:val="22"/>
          <w:szCs w:val="22"/>
          <w:highlight w:val="yellow"/>
        </w:rPr>
        <w:t>4. Why</w:t>
      </w:r>
      <w:r w:rsidRPr="00A354EF">
        <w:rPr>
          <w:rFonts w:ascii="Times New Roman" w:hAnsi="Times New Roman" w:cs="Times New Roman"/>
          <w:sz w:val="22"/>
          <w:szCs w:val="22"/>
        </w:rPr>
        <w:t xml:space="preserve"> is it difficult that many people do not usually see white-collar criminals as criminals?</w:t>
      </w:r>
    </w:p>
    <w:p w14:paraId="55C732DB" w14:textId="4BCF58C1" w:rsidR="00E72E58" w:rsidRPr="00E72E58" w:rsidRDefault="00E72E58" w:rsidP="00E72E58">
      <w:pPr>
        <w:rPr>
          <w:rFonts w:ascii="Times New Roman" w:hAnsi="Times New Roman" w:cs="Times New Roman"/>
          <w:sz w:val="22"/>
          <w:szCs w:val="22"/>
        </w:rPr>
      </w:pP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12F84F0A"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ONLY below to </w:t>
      </w:r>
      <w:r w:rsidRPr="00AF6B4D">
        <w:rPr>
          <w:rFonts w:ascii="Times New Roman" w:hAnsi="Times New Roman" w:cs="Times New Roman"/>
          <w:sz w:val="22"/>
          <w:szCs w:val="22"/>
          <w:u w:val="single"/>
        </w:rPr>
        <w:t>cit</w:t>
      </w:r>
      <w:r w:rsidR="00855EAD">
        <w:rPr>
          <w:rFonts w:ascii="Times New Roman" w:hAnsi="Times New Roman" w:cs="Times New Roman"/>
          <w:sz w:val="22"/>
          <w:szCs w:val="22"/>
          <w:u w:val="single"/>
        </w:rPr>
        <w:t>e</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795276DB" w14:textId="2533E5C2" w:rsidR="00E949FB" w:rsidRPr="00E949FB" w:rsidRDefault="00AF6B4D" w:rsidP="00E949FB">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949FB" w:rsidRPr="00E949FB">
        <w:rPr>
          <w:rFonts w:ascii="Times New Roman" w:hAnsi="Times New Roman" w:cs="Times New Roman"/>
          <w:color w:val="000000"/>
          <w:sz w:val="22"/>
          <w:szCs w:val="22"/>
          <w:bdr w:val="none" w:sz="0" w:space="0" w:color="auto" w:frame="1"/>
        </w:rPr>
        <w:t>Van Slyke, Shanna R., Michael L. Benson, and Francis T. Cullen. 2016</w:t>
      </w:r>
      <w:r w:rsidR="00E949FB" w:rsidRPr="00E949FB">
        <w:rPr>
          <w:rFonts w:ascii="Times New Roman" w:hAnsi="Times New Roman" w:cs="Times New Roman"/>
          <w:i/>
          <w:iCs/>
          <w:color w:val="000000"/>
          <w:sz w:val="22"/>
          <w:szCs w:val="22"/>
          <w:bdr w:val="none" w:sz="0" w:space="0" w:color="auto" w:frame="1"/>
        </w:rPr>
        <w:t xml:space="preserve">. The Oxford Handbook of White Collar Crime. </w:t>
      </w:r>
      <w:r w:rsidR="00E949FB" w:rsidRPr="00E949FB">
        <w:rPr>
          <w:rFonts w:ascii="Times New Roman" w:hAnsi="Times New Roman" w:cs="Times New Roman"/>
          <w:color w:val="000000"/>
          <w:sz w:val="22"/>
          <w:szCs w:val="22"/>
          <w:bdr w:val="none" w:sz="0" w:space="0" w:color="auto" w:frame="1"/>
        </w:rPr>
        <w:t>Oxford University Press. ISBN: 9780199925513</w:t>
      </w:r>
    </w:p>
    <w:p w14:paraId="4C687989" w14:textId="0C73B4B2" w:rsidR="00E72E58" w:rsidRPr="00AF6B4D" w:rsidRDefault="00E949FB" w:rsidP="00E949FB">
      <w:pPr>
        <w:shd w:val="clear" w:color="auto" w:fill="FFFFFF"/>
        <w:jc w:val="both"/>
        <w:rPr>
          <w:rFonts w:ascii="Times New Roman" w:hAnsi="Times New Roman" w:cs="Times New Roman"/>
          <w:color w:val="000000"/>
          <w:sz w:val="22"/>
          <w:szCs w:val="22"/>
          <w:bdr w:val="none" w:sz="0" w:space="0" w:color="auto" w:frame="1"/>
        </w:rPr>
      </w:pPr>
      <w:r>
        <w:rPr>
          <w:rFonts w:ascii="Times New Roman" w:hAnsi="Times New Roman" w:cs="Times New Roman"/>
          <w:color w:val="000000"/>
          <w:sz w:val="22"/>
          <w:szCs w:val="22"/>
          <w:bdr w:val="none" w:sz="0" w:space="0" w:color="auto" w:frame="1"/>
        </w:rPr>
        <w:t xml:space="preserve">Chapter 1-3 </w:t>
      </w:r>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p w14:paraId="4DD38650" w14:textId="4DE7D00E" w:rsidR="00AF6B4D" w:rsidRPr="00E949FB" w:rsidRDefault="00E949FB" w:rsidP="00AF6B4D">
      <w:pPr>
        <w:jc w:val="both"/>
        <w:rPr>
          <w:rFonts w:ascii="Times New Roman" w:hAnsi="Times New Roman" w:cs="Times New Roman"/>
          <w:sz w:val="22"/>
          <w:szCs w:val="22"/>
        </w:rPr>
      </w:pPr>
      <w:r>
        <w:rPr>
          <w:rFonts w:ascii="Times New Roman" w:hAnsi="Times New Roman" w:cs="Times New Roman"/>
          <w:sz w:val="22"/>
          <w:szCs w:val="22"/>
        </w:rPr>
        <w:t xml:space="preserve"> </w:t>
      </w:r>
    </w:p>
    <w:sectPr w:rsidR="00AF6B4D" w:rsidRPr="00E949F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E279F"/>
    <w:rsid w:val="004758E7"/>
    <w:rsid w:val="005219FA"/>
    <w:rsid w:val="005B1D04"/>
    <w:rsid w:val="006B14CA"/>
    <w:rsid w:val="006B26BF"/>
    <w:rsid w:val="00727718"/>
    <w:rsid w:val="007A6BD6"/>
    <w:rsid w:val="00855EAD"/>
    <w:rsid w:val="009244B8"/>
    <w:rsid w:val="0099089E"/>
    <w:rsid w:val="009A0317"/>
    <w:rsid w:val="009A2441"/>
    <w:rsid w:val="009B1B0F"/>
    <w:rsid w:val="00A27305"/>
    <w:rsid w:val="00A354EF"/>
    <w:rsid w:val="00A36FAB"/>
    <w:rsid w:val="00AF6B4D"/>
    <w:rsid w:val="00BB3BEF"/>
    <w:rsid w:val="00C1059D"/>
    <w:rsid w:val="00C46AD5"/>
    <w:rsid w:val="00C60868"/>
    <w:rsid w:val="00C7719D"/>
    <w:rsid w:val="00C81F8D"/>
    <w:rsid w:val="00CF033E"/>
    <w:rsid w:val="00CF4429"/>
    <w:rsid w:val="00D10729"/>
    <w:rsid w:val="00D629B6"/>
    <w:rsid w:val="00DB2693"/>
    <w:rsid w:val="00E71589"/>
    <w:rsid w:val="00E72E58"/>
    <w:rsid w:val="00E949FB"/>
    <w:rsid w:val="00EF045D"/>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248</Words>
  <Characters>1582</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2020-06-01T22:29:00Z</dcterms:created>
  <dcterms:modified xsi:type="dcterms:W3CDTF">2020-06-01T23:19:00Z</dcterms:modified>
  <cp:category/>
</cp:coreProperties>
</file>